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Layout w:type="fixed"/>
        <w:tblLook w:val="0000" w:firstRow="0" w:lastRow="0" w:firstColumn="0" w:lastColumn="0" w:noHBand="0" w:noVBand="0"/>
      </w:tblPr>
      <w:tblGrid>
        <w:gridCol w:w="9214"/>
      </w:tblGrid>
      <w:tr w:rsidR="008A44E1" w:rsidTr="007334BF">
        <w:trPr>
          <w:cantSplit/>
          <w:trHeight w:val="403"/>
        </w:trPr>
        <w:tc>
          <w:tcPr>
            <w:tcW w:w="9214" w:type="dxa"/>
          </w:tcPr>
          <w:p w:rsidR="00546328" w:rsidRPr="00546328" w:rsidRDefault="00546328" w:rsidP="00546328">
            <w:pPr>
              <w:rPr>
                <w:b/>
                <w:bCs/>
              </w:rPr>
            </w:pPr>
            <w:r w:rsidRPr="00546328">
              <w:rPr>
                <w:b/>
                <w:bCs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177pt;margin-top:-16.8pt;width:57pt;height:63pt;z-index:-251657216;mso-wrap-edited:f" wrapcoords="-284 0 -284 21278 21600 21278 21600 0 -284 0" fillcolor="window">
                  <v:imagedata r:id="rId9" o:title=""/>
                </v:shape>
                <o:OLEObject Type="Embed" ProgID="Word.Picture.8" ShapeID="_x0000_s1027" DrawAspect="Content" ObjectID="_1620039953" r:id="rId10"/>
              </w:pict>
            </w:r>
            <w:r w:rsidRPr="00546328">
              <w:rPr>
                <w:b/>
              </w:rPr>
              <w:t xml:space="preserve">«Покча»  </w:t>
            </w:r>
            <w:proofErr w:type="spellStart"/>
            <w:r w:rsidRPr="00546328">
              <w:rPr>
                <w:b/>
              </w:rPr>
              <w:t>сикт</w:t>
            </w:r>
            <w:proofErr w:type="spellEnd"/>
            <w:r w:rsidRPr="00546328">
              <w:rPr>
                <w:b/>
              </w:rPr>
              <w:t xml:space="preserve"> </w:t>
            </w:r>
            <w:proofErr w:type="spellStart"/>
            <w:r w:rsidRPr="00546328">
              <w:rPr>
                <w:b/>
              </w:rPr>
              <w:t>овмӧдчӧминса</w:t>
            </w:r>
            <w:proofErr w:type="spellEnd"/>
            <w:r w:rsidRPr="00546328">
              <w:rPr>
                <w:b/>
              </w:rPr>
              <w:tab/>
              <w:t xml:space="preserve">                       </w:t>
            </w:r>
            <w:r w:rsidRPr="00546328">
              <w:rPr>
                <w:b/>
                <w:bCs/>
              </w:rPr>
              <w:t xml:space="preserve">Совет муниципального образования  </w:t>
            </w:r>
          </w:p>
          <w:p w:rsidR="00546328" w:rsidRPr="00546328" w:rsidRDefault="00546328" w:rsidP="00546328">
            <w:pPr>
              <w:spacing w:line="276" w:lineRule="auto"/>
              <w:rPr>
                <w:rFonts w:eastAsia="Calibri"/>
                <w:lang w:eastAsia="en-US"/>
              </w:rPr>
            </w:pPr>
            <w:r w:rsidRPr="00546328">
              <w:rPr>
                <w:rFonts w:eastAsia="Calibri"/>
                <w:b/>
                <w:lang w:eastAsia="en-US"/>
              </w:rPr>
              <w:t xml:space="preserve">    </w:t>
            </w:r>
            <w:proofErr w:type="spellStart"/>
            <w:r w:rsidRPr="00546328">
              <w:rPr>
                <w:rFonts w:eastAsia="Calibri"/>
                <w:b/>
                <w:lang w:eastAsia="en-US"/>
              </w:rPr>
              <w:t>муниципальнöй</w:t>
            </w:r>
            <w:proofErr w:type="spellEnd"/>
            <w:r w:rsidRPr="00546328">
              <w:rPr>
                <w:rFonts w:eastAsia="Calibri"/>
                <w:b/>
                <w:lang w:eastAsia="en-US"/>
              </w:rPr>
              <w:t xml:space="preserve">  </w:t>
            </w:r>
            <w:proofErr w:type="spellStart"/>
            <w:r w:rsidRPr="00546328">
              <w:rPr>
                <w:rFonts w:eastAsia="Calibri"/>
                <w:b/>
                <w:lang w:eastAsia="en-US"/>
              </w:rPr>
              <w:t>юкöнса</w:t>
            </w:r>
            <w:proofErr w:type="spellEnd"/>
            <w:r w:rsidRPr="00546328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                                                           </w:t>
            </w:r>
            <w:r w:rsidRPr="00546328">
              <w:rPr>
                <w:rFonts w:eastAsia="Calibri"/>
                <w:b/>
                <w:bCs/>
                <w:lang w:eastAsia="en-US"/>
              </w:rPr>
              <w:t>сельского поселения</w:t>
            </w:r>
          </w:p>
          <w:p w:rsidR="00546328" w:rsidRPr="00546328" w:rsidRDefault="00546328" w:rsidP="00546328">
            <w:pPr>
              <w:rPr>
                <w:b/>
                <w:bCs/>
              </w:rPr>
            </w:pPr>
            <w:r w:rsidRPr="00546328">
              <w:rPr>
                <w:b/>
              </w:rPr>
              <w:t xml:space="preserve">                       </w:t>
            </w:r>
            <w:proofErr w:type="spellStart"/>
            <w:proofErr w:type="gramStart"/>
            <w:r w:rsidRPr="00546328">
              <w:rPr>
                <w:b/>
              </w:rPr>
              <w:t>Сöвет</w:t>
            </w:r>
            <w:proofErr w:type="spellEnd"/>
            <w:proofErr w:type="gramEnd"/>
            <w:r w:rsidRPr="00546328">
              <w:rPr>
                <w:b/>
              </w:rPr>
              <w:t xml:space="preserve">                                                                         </w:t>
            </w:r>
            <w:r w:rsidRPr="00546328">
              <w:rPr>
                <w:b/>
                <w:bCs/>
              </w:rPr>
              <w:t xml:space="preserve">«Покча»                                                     </w:t>
            </w:r>
          </w:p>
          <w:p w:rsidR="00546328" w:rsidRPr="00546328" w:rsidRDefault="00546328" w:rsidP="00546328">
            <w:pPr>
              <w:jc w:val="center"/>
              <w:rPr>
                <w:b/>
                <w:bCs/>
              </w:rPr>
            </w:pPr>
            <w:r w:rsidRPr="00546328">
              <w:rPr>
                <w:b/>
                <w:bCs/>
              </w:rPr>
              <w:t xml:space="preserve">                                                                </w:t>
            </w:r>
          </w:p>
          <w:p w:rsidR="0043564E" w:rsidRPr="0043564E" w:rsidRDefault="00546328" w:rsidP="004356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</w:rPr>
              <w:t xml:space="preserve"> </w:t>
            </w:r>
          </w:p>
          <w:p w:rsidR="0043564E" w:rsidRPr="0043564E" w:rsidRDefault="0043564E" w:rsidP="0043564E">
            <w:pPr>
              <w:tabs>
                <w:tab w:val="left" w:pos="5628"/>
              </w:tabs>
              <w:spacing w:line="276" w:lineRule="auto"/>
              <w:rPr>
                <w:rFonts w:eastAsia="Calibri"/>
                <w:b/>
              </w:rPr>
            </w:pPr>
          </w:p>
          <w:p w:rsidR="0043564E" w:rsidRPr="0043564E" w:rsidRDefault="0043564E" w:rsidP="0043564E">
            <w:pPr>
              <w:keepNext/>
              <w:pBdr>
                <w:top w:val="thickThinSmallGap" w:sz="24" w:space="1" w:color="auto"/>
              </w:pBdr>
              <w:tabs>
                <w:tab w:val="left" w:pos="4350"/>
                <w:tab w:val="center" w:pos="4807"/>
              </w:tabs>
              <w:outlineLvl w:val="6"/>
              <w:rPr>
                <w:b/>
                <w:bCs/>
                <w:sz w:val="32"/>
              </w:rPr>
            </w:pPr>
            <w:r w:rsidRPr="0043564E">
              <w:rPr>
                <w:b/>
                <w:bCs/>
                <w:sz w:val="32"/>
              </w:rPr>
              <w:t xml:space="preserve">  </w:t>
            </w:r>
          </w:p>
          <w:p w:rsidR="0043564E" w:rsidRPr="0043564E" w:rsidRDefault="0043564E" w:rsidP="0043564E">
            <w:pPr>
              <w:tabs>
                <w:tab w:val="left" w:pos="2340"/>
                <w:tab w:val="center" w:pos="4807"/>
                <w:tab w:val="right" w:pos="9355"/>
              </w:tabs>
              <w:jc w:val="center"/>
              <w:rPr>
                <w:b/>
                <w:bCs/>
                <w:sz w:val="32"/>
              </w:rPr>
            </w:pPr>
            <w:r w:rsidRPr="0043564E">
              <w:rPr>
                <w:b/>
                <w:sz w:val="32"/>
                <w:szCs w:val="32"/>
              </w:rPr>
              <w:t>ПОМШУÖМ</w:t>
            </w:r>
          </w:p>
          <w:p w:rsidR="0043564E" w:rsidRPr="0043564E" w:rsidRDefault="0043564E" w:rsidP="004356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bCs/>
                <w:sz w:val="32"/>
              </w:rPr>
            </w:pPr>
            <w:r w:rsidRPr="0043564E">
              <w:rPr>
                <w:b/>
                <w:bCs/>
                <w:sz w:val="32"/>
              </w:rPr>
              <w:t>РЕШЕНИЕ</w:t>
            </w:r>
          </w:p>
          <w:p w:rsidR="0043564E" w:rsidRPr="0043564E" w:rsidRDefault="0043564E" w:rsidP="004356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bCs/>
                <w:sz w:val="32"/>
              </w:rPr>
            </w:pPr>
          </w:p>
          <w:p w:rsidR="0043564E" w:rsidRPr="0043564E" w:rsidRDefault="0043564E" w:rsidP="0043564E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u w:val="single"/>
              </w:rPr>
            </w:pPr>
            <w:r w:rsidRPr="0043564E">
              <w:t xml:space="preserve">  </w:t>
            </w:r>
            <w:r w:rsidRPr="0043564E">
              <w:rPr>
                <w:u w:val="single"/>
              </w:rPr>
              <w:t xml:space="preserve">от </w:t>
            </w:r>
            <w:r w:rsidR="00AA15C6">
              <w:rPr>
                <w:u w:val="single"/>
              </w:rPr>
              <w:t>22</w:t>
            </w:r>
            <w:r w:rsidRPr="0043564E">
              <w:rPr>
                <w:u w:val="single"/>
              </w:rPr>
              <w:t xml:space="preserve"> </w:t>
            </w:r>
            <w:r w:rsidR="00AA15C6">
              <w:rPr>
                <w:u w:val="single"/>
              </w:rPr>
              <w:t>мая</w:t>
            </w:r>
            <w:r w:rsidRPr="0043564E">
              <w:rPr>
                <w:u w:val="single"/>
              </w:rPr>
              <w:t xml:space="preserve">  2019  года</w:t>
            </w:r>
            <w:r w:rsidRPr="0043564E">
              <w:t xml:space="preserve">                                                                                       </w:t>
            </w:r>
            <w:r w:rsidR="00D57020">
              <w:rPr>
                <w:u w:val="single"/>
              </w:rPr>
              <w:t>№  4-26/1</w:t>
            </w:r>
          </w:p>
          <w:p w:rsidR="0043564E" w:rsidRPr="0043564E" w:rsidRDefault="0043564E" w:rsidP="0043564E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43564E">
              <w:rPr>
                <w:sz w:val="18"/>
              </w:rPr>
              <w:t xml:space="preserve">  </w:t>
            </w:r>
            <w:r w:rsidRPr="0043564E">
              <w:rPr>
                <w:sz w:val="22"/>
                <w:szCs w:val="22"/>
              </w:rPr>
              <w:t xml:space="preserve">                                                      </w:t>
            </w:r>
          </w:p>
          <w:p w:rsidR="0043564E" w:rsidRPr="0043564E" w:rsidRDefault="0043564E" w:rsidP="004356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sz w:val="18"/>
              </w:rPr>
            </w:pPr>
            <w:r w:rsidRPr="0043564E">
              <w:t>Республика Коми, село Покча</w:t>
            </w:r>
          </w:p>
          <w:p w:rsidR="0043564E" w:rsidRPr="0043564E" w:rsidRDefault="0043564E" w:rsidP="0043564E">
            <w:pPr>
              <w:tabs>
                <w:tab w:val="left" w:pos="708"/>
                <w:tab w:val="center" w:pos="4677"/>
                <w:tab w:val="right" w:pos="9355"/>
              </w:tabs>
              <w:jc w:val="center"/>
            </w:pPr>
            <w:r w:rsidRPr="0043564E">
              <w:t>Троицко – Печорский район</w:t>
            </w:r>
          </w:p>
          <w:p w:rsidR="0043564E" w:rsidRPr="0043564E" w:rsidRDefault="0043564E" w:rsidP="0043564E">
            <w:pPr>
              <w:widowControl w:val="0"/>
              <w:tabs>
                <w:tab w:val="left" w:pos="5805"/>
              </w:tabs>
              <w:autoSpaceDE w:val="0"/>
              <w:autoSpaceDN w:val="0"/>
              <w:adjustRightInd w:val="0"/>
              <w:jc w:val="both"/>
            </w:pPr>
            <w:r w:rsidRPr="0043564E">
              <w:t xml:space="preserve">  </w:t>
            </w:r>
          </w:p>
          <w:p w:rsidR="008A44E1" w:rsidRDefault="008A44E1" w:rsidP="0043564E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</w:tbl>
    <w:p w:rsidR="00D57020" w:rsidRPr="00D57020" w:rsidRDefault="00D57020" w:rsidP="00D57020">
      <w:pPr>
        <w:autoSpaceDE w:val="0"/>
        <w:autoSpaceDN w:val="0"/>
        <w:adjustRightInd w:val="0"/>
        <w:rPr>
          <w:b/>
          <w:bCs/>
          <w:sz w:val="22"/>
        </w:rPr>
      </w:pPr>
      <w:r>
        <w:t xml:space="preserve"> </w:t>
      </w:r>
      <w:r w:rsidRPr="00D57020">
        <w:rPr>
          <w:b/>
          <w:bCs/>
          <w:sz w:val="22"/>
        </w:rPr>
        <w:t xml:space="preserve">Об исполнении бюджета муниципального образования </w:t>
      </w:r>
    </w:p>
    <w:p w:rsidR="00D57020" w:rsidRPr="00D57020" w:rsidRDefault="00D57020" w:rsidP="00D57020">
      <w:pPr>
        <w:autoSpaceDE w:val="0"/>
        <w:autoSpaceDN w:val="0"/>
        <w:adjustRightInd w:val="0"/>
        <w:rPr>
          <w:b/>
          <w:bCs/>
          <w:sz w:val="22"/>
        </w:rPr>
      </w:pPr>
      <w:r w:rsidRPr="00D57020">
        <w:rPr>
          <w:b/>
          <w:bCs/>
          <w:sz w:val="22"/>
        </w:rPr>
        <w:t>сельского поселения «Покча» за 2018 год</w:t>
      </w:r>
    </w:p>
    <w:p w:rsidR="00D57020" w:rsidRPr="00D57020" w:rsidRDefault="00D57020" w:rsidP="00D57020">
      <w:pPr>
        <w:autoSpaceDE w:val="0"/>
        <w:autoSpaceDN w:val="0"/>
        <w:adjustRightInd w:val="0"/>
        <w:jc w:val="center"/>
        <w:rPr>
          <w:sz w:val="22"/>
        </w:rPr>
      </w:pPr>
    </w:p>
    <w:p w:rsidR="00D57020" w:rsidRPr="00D57020" w:rsidRDefault="00D57020" w:rsidP="00D57020">
      <w:pPr>
        <w:autoSpaceDE w:val="0"/>
        <w:autoSpaceDN w:val="0"/>
        <w:adjustRightInd w:val="0"/>
        <w:jc w:val="center"/>
      </w:pPr>
    </w:p>
    <w:p w:rsidR="00D57020" w:rsidRPr="00D57020" w:rsidRDefault="00D57020" w:rsidP="00D57020">
      <w:pPr>
        <w:autoSpaceDE w:val="0"/>
        <w:autoSpaceDN w:val="0"/>
        <w:adjustRightInd w:val="0"/>
        <w:ind w:firstLine="540"/>
        <w:jc w:val="both"/>
      </w:pPr>
      <w:r w:rsidRPr="00D57020">
        <w:t xml:space="preserve"> 1. Утвердить отчет об исполнении бюджета муниципального образования сельского поселения «Покча» за 2018 год по доходам в сумме 4 708 170,31 рублей, по расходам в сумме 4 460 080,90</w:t>
      </w:r>
      <w:r w:rsidRPr="00D57020">
        <w:rPr>
          <w:color w:val="FF00FF"/>
        </w:rPr>
        <w:t xml:space="preserve"> </w:t>
      </w:r>
      <w:r w:rsidRPr="00D57020">
        <w:t>рублей с превышением доходов над расходами (профицитом) в сумме 248 089,41 рублей и со следующими показателями:</w:t>
      </w:r>
    </w:p>
    <w:p w:rsidR="00D57020" w:rsidRPr="00D57020" w:rsidRDefault="00D57020" w:rsidP="00D57020">
      <w:pPr>
        <w:autoSpaceDE w:val="0"/>
        <w:autoSpaceDN w:val="0"/>
        <w:adjustRightInd w:val="0"/>
        <w:ind w:firstLine="540"/>
        <w:jc w:val="both"/>
      </w:pPr>
      <w:r w:rsidRPr="00D57020">
        <w:t>а) по доходам бюджета муниципального образования сельского поселения «Покча» за 2018 год по кодам классификации доходов бюджетов согласно приложению 1 к настоящему решению;</w:t>
      </w:r>
    </w:p>
    <w:p w:rsidR="00D57020" w:rsidRPr="00D57020" w:rsidRDefault="00D57020" w:rsidP="00D57020">
      <w:pPr>
        <w:autoSpaceDE w:val="0"/>
        <w:autoSpaceDN w:val="0"/>
        <w:adjustRightInd w:val="0"/>
        <w:ind w:firstLine="540"/>
        <w:jc w:val="both"/>
      </w:pPr>
      <w:r w:rsidRPr="00D57020">
        <w:t>б) по распределению расходов бюджета муниципального образования сельского поселения «Покча» по ведомственной структуре расходов бюджета муниципального образования сельского поселения «Покча» за 2018 год согласно приложению 2 к настоящему решению;</w:t>
      </w:r>
    </w:p>
    <w:p w:rsidR="00D57020" w:rsidRPr="00D57020" w:rsidRDefault="00D57020" w:rsidP="00D57020">
      <w:pPr>
        <w:autoSpaceDE w:val="0"/>
        <w:autoSpaceDN w:val="0"/>
        <w:adjustRightInd w:val="0"/>
        <w:ind w:firstLine="540"/>
        <w:jc w:val="both"/>
      </w:pPr>
      <w:r w:rsidRPr="00D57020">
        <w:t>в) по распределению расходов бюджета муниципального образования сельского поселения «Покча» по разделам, подразделам классификации расходов бюджетов Российской Федерации за 2018 год согласно приложению 3 к настоящему решению;</w:t>
      </w:r>
    </w:p>
    <w:p w:rsidR="00D57020" w:rsidRPr="00D57020" w:rsidRDefault="00D57020" w:rsidP="00D57020">
      <w:pPr>
        <w:autoSpaceDE w:val="0"/>
        <w:autoSpaceDN w:val="0"/>
        <w:adjustRightInd w:val="0"/>
        <w:ind w:firstLine="540"/>
        <w:jc w:val="both"/>
      </w:pPr>
      <w:r w:rsidRPr="00D57020">
        <w:t xml:space="preserve">г) по источникам финансирования дефицита бюджета муниципального образования сельского поселения «Покча» за 2018 год по кодам </w:t>
      </w:r>
      <w:proofErr w:type="gramStart"/>
      <w:r w:rsidRPr="00D57020">
        <w:t>классификации источников финансирования дефицитов бюджетов Российской Федерации</w:t>
      </w:r>
      <w:proofErr w:type="gramEnd"/>
      <w:r w:rsidRPr="00D57020">
        <w:t xml:space="preserve"> согласно приложению 4 к настоящему решению;</w:t>
      </w:r>
    </w:p>
    <w:p w:rsidR="00D57020" w:rsidRPr="00D57020" w:rsidRDefault="00D57020" w:rsidP="00D57020">
      <w:pPr>
        <w:widowControl w:val="0"/>
        <w:autoSpaceDE w:val="0"/>
        <w:autoSpaceDN w:val="0"/>
        <w:adjustRightInd w:val="0"/>
        <w:jc w:val="both"/>
      </w:pPr>
      <w:r w:rsidRPr="00D57020">
        <w:t xml:space="preserve">        2. Настоящее Решение вступает в силу со дня его официального обнародования.</w:t>
      </w:r>
    </w:p>
    <w:p w:rsidR="00D57020" w:rsidRPr="00D57020" w:rsidRDefault="00D57020" w:rsidP="00D57020">
      <w:pPr>
        <w:widowControl w:val="0"/>
        <w:autoSpaceDE w:val="0"/>
        <w:autoSpaceDN w:val="0"/>
        <w:adjustRightInd w:val="0"/>
        <w:jc w:val="both"/>
      </w:pPr>
    </w:p>
    <w:p w:rsidR="00D57020" w:rsidRPr="00D57020" w:rsidRDefault="00D57020" w:rsidP="00D57020">
      <w:pPr>
        <w:widowControl w:val="0"/>
        <w:autoSpaceDE w:val="0"/>
        <w:autoSpaceDN w:val="0"/>
        <w:adjustRightInd w:val="0"/>
        <w:jc w:val="both"/>
      </w:pPr>
    </w:p>
    <w:p w:rsidR="00D57020" w:rsidRPr="00D57020" w:rsidRDefault="00D57020" w:rsidP="00D57020">
      <w:pPr>
        <w:widowControl w:val="0"/>
        <w:autoSpaceDE w:val="0"/>
        <w:autoSpaceDN w:val="0"/>
        <w:adjustRightInd w:val="0"/>
        <w:jc w:val="both"/>
      </w:pPr>
    </w:p>
    <w:p w:rsidR="00D57020" w:rsidRPr="00D57020" w:rsidRDefault="00D57020" w:rsidP="00D57020">
      <w:pPr>
        <w:widowControl w:val="0"/>
        <w:autoSpaceDE w:val="0"/>
        <w:autoSpaceDN w:val="0"/>
        <w:adjustRightInd w:val="0"/>
        <w:jc w:val="both"/>
      </w:pPr>
    </w:p>
    <w:p w:rsidR="00D57020" w:rsidRPr="00D57020" w:rsidRDefault="00D57020" w:rsidP="00D57020">
      <w:pPr>
        <w:widowControl w:val="0"/>
        <w:autoSpaceDE w:val="0"/>
        <w:autoSpaceDN w:val="0"/>
        <w:adjustRightInd w:val="0"/>
        <w:jc w:val="both"/>
      </w:pPr>
    </w:p>
    <w:p w:rsidR="00D57020" w:rsidRPr="00D57020" w:rsidRDefault="00D57020" w:rsidP="00D57020">
      <w:pPr>
        <w:widowControl w:val="0"/>
        <w:autoSpaceDE w:val="0"/>
        <w:autoSpaceDN w:val="0"/>
        <w:adjustRightInd w:val="0"/>
        <w:jc w:val="both"/>
      </w:pPr>
    </w:p>
    <w:p w:rsidR="00D57020" w:rsidRPr="00D57020" w:rsidRDefault="00D57020" w:rsidP="00D57020">
      <w:pPr>
        <w:widowControl w:val="0"/>
        <w:autoSpaceDE w:val="0"/>
        <w:autoSpaceDN w:val="0"/>
        <w:adjustRightInd w:val="0"/>
        <w:jc w:val="both"/>
      </w:pPr>
      <w:r w:rsidRPr="00D57020">
        <w:t xml:space="preserve">Глава сельского поселения «Покча»                                             </w:t>
      </w:r>
      <w:proofErr w:type="spellStart"/>
      <w:r w:rsidRPr="00D57020">
        <w:t>А.Е.Пивченко</w:t>
      </w:r>
      <w:proofErr w:type="spellEnd"/>
    </w:p>
    <w:p w:rsidR="00D57020" w:rsidRPr="00D57020" w:rsidRDefault="00D57020" w:rsidP="00D57020">
      <w:pPr>
        <w:widowControl w:val="0"/>
        <w:autoSpaceDE w:val="0"/>
        <w:autoSpaceDN w:val="0"/>
        <w:adjustRightInd w:val="0"/>
        <w:jc w:val="both"/>
      </w:pPr>
      <w:r w:rsidRPr="00D57020">
        <w:t xml:space="preserve"> </w:t>
      </w:r>
    </w:p>
    <w:p w:rsidR="00D57020" w:rsidRPr="00D57020" w:rsidRDefault="00D57020" w:rsidP="00D57020">
      <w:pPr>
        <w:jc w:val="center"/>
        <w:rPr>
          <w:sz w:val="28"/>
          <w:szCs w:val="20"/>
        </w:rPr>
      </w:pPr>
      <w:r w:rsidRPr="00D57020">
        <w:rPr>
          <w:sz w:val="28"/>
          <w:szCs w:val="20"/>
        </w:rPr>
        <w:t xml:space="preserve"> </w:t>
      </w:r>
    </w:p>
    <w:p w:rsidR="00C00C78" w:rsidRDefault="00C00C78">
      <w:pPr>
        <w:pStyle w:val="ConsPlusNormal"/>
      </w:pPr>
    </w:p>
    <w:p w:rsidR="00410A91" w:rsidRPr="0043564E" w:rsidRDefault="00410A91" w:rsidP="0043564E">
      <w:pPr>
        <w:tabs>
          <w:tab w:val="left" w:pos="1965"/>
        </w:tabs>
      </w:pPr>
    </w:p>
    <w:sectPr w:rsidR="00410A91" w:rsidRPr="0043564E" w:rsidSect="008D6FBE">
      <w:pgSz w:w="11906" w:h="16838"/>
      <w:pgMar w:top="993" w:right="99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288" w:rsidRDefault="00A47288" w:rsidP="00137C88">
      <w:r>
        <w:separator/>
      </w:r>
    </w:p>
  </w:endnote>
  <w:endnote w:type="continuationSeparator" w:id="0">
    <w:p w:rsidR="00A47288" w:rsidRDefault="00A47288" w:rsidP="00137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288" w:rsidRDefault="00A47288" w:rsidP="00137C88">
      <w:r>
        <w:separator/>
      </w:r>
    </w:p>
  </w:footnote>
  <w:footnote w:type="continuationSeparator" w:id="0">
    <w:p w:rsidR="00A47288" w:rsidRDefault="00A47288" w:rsidP="00137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F7EBB"/>
    <w:multiLevelType w:val="hybridMultilevel"/>
    <w:tmpl w:val="06FC526A"/>
    <w:lvl w:ilvl="0" w:tplc="101EC3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32426F"/>
    <w:multiLevelType w:val="hybridMultilevel"/>
    <w:tmpl w:val="E1DE9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31049"/>
    <w:multiLevelType w:val="hybridMultilevel"/>
    <w:tmpl w:val="98A0BAFC"/>
    <w:lvl w:ilvl="0" w:tplc="0F7EAFB8">
      <w:start w:val="1"/>
      <w:numFmt w:val="decimal"/>
      <w:lvlText w:val="%1.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7A931E3"/>
    <w:multiLevelType w:val="hybridMultilevel"/>
    <w:tmpl w:val="1E840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B44BF"/>
    <w:multiLevelType w:val="hybridMultilevel"/>
    <w:tmpl w:val="5D841782"/>
    <w:lvl w:ilvl="0" w:tplc="B8D692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08F1773"/>
    <w:multiLevelType w:val="hybridMultilevel"/>
    <w:tmpl w:val="ED52E334"/>
    <w:lvl w:ilvl="0" w:tplc="3EEAEA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B55A1F"/>
    <w:multiLevelType w:val="hybridMultilevel"/>
    <w:tmpl w:val="6DEC7836"/>
    <w:lvl w:ilvl="0" w:tplc="C42C68C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4E1"/>
    <w:rsid w:val="00017C35"/>
    <w:rsid w:val="000906ED"/>
    <w:rsid w:val="00095AA7"/>
    <w:rsid w:val="000D619B"/>
    <w:rsid w:val="000F10D8"/>
    <w:rsid w:val="00100155"/>
    <w:rsid w:val="00114E65"/>
    <w:rsid w:val="0012078F"/>
    <w:rsid w:val="00133551"/>
    <w:rsid w:val="00137C88"/>
    <w:rsid w:val="001453E0"/>
    <w:rsid w:val="00152AEB"/>
    <w:rsid w:val="00181328"/>
    <w:rsid w:val="00185B94"/>
    <w:rsid w:val="00195322"/>
    <w:rsid w:val="001956F4"/>
    <w:rsid w:val="001B695B"/>
    <w:rsid w:val="001C381B"/>
    <w:rsid w:val="001C3B7D"/>
    <w:rsid w:val="00225376"/>
    <w:rsid w:val="002377F1"/>
    <w:rsid w:val="00245AE2"/>
    <w:rsid w:val="002A6820"/>
    <w:rsid w:val="002B5940"/>
    <w:rsid w:val="002B65D1"/>
    <w:rsid w:val="002E7F4D"/>
    <w:rsid w:val="002F199C"/>
    <w:rsid w:val="003132C2"/>
    <w:rsid w:val="00344638"/>
    <w:rsid w:val="00345C3C"/>
    <w:rsid w:val="003502F8"/>
    <w:rsid w:val="00356F6F"/>
    <w:rsid w:val="00361D63"/>
    <w:rsid w:val="00363691"/>
    <w:rsid w:val="00365F5F"/>
    <w:rsid w:val="00370240"/>
    <w:rsid w:val="003A54AF"/>
    <w:rsid w:val="003E218C"/>
    <w:rsid w:val="003F0FEF"/>
    <w:rsid w:val="00410A91"/>
    <w:rsid w:val="00430BC1"/>
    <w:rsid w:val="0043564E"/>
    <w:rsid w:val="004468E9"/>
    <w:rsid w:val="004621CD"/>
    <w:rsid w:val="004A3759"/>
    <w:rsid w:val="004C12B7"/>
    <w:rsid w:val="004C5482"/>
    <w:rsid w:val="004C67EB"/>
    <w:rsid w:val="004F3510"/>
    <w:rsid w:val="00523DB7"/>
    <w:rsid w:val="005339AE"/>
    <w:rsid w:val="00536315"/>
    <w:rsid w:val="00537D04"/>
    <w:rsid w:val="00540800"/>
    <w:rsid w:val="00546328"/>
    <w:rsid w:val="005567A3"/>
    <w:rsid w:val="00566D6B"/>
    <w:rsid w:val="005709FD"/>
    <w:rsid w:val="00572779"/>
    <w:rsid w:val="00577A67"/>
    <w:rsid w:val="005949D0"/>
    <w:rsid w:val="00597AEE"/>
    <w:rsid w:val="005A1C6E"/>
    <w:rsid w:val="005D26F3"/>
    <w:rsid w:val="005D72D9"/>
    <w:rsid w:val="005E195C"/>
    <w:rsid w:val="005F4146"/>
    <w:rsid w:val="0060454D"/>
    <w:rsid w:val="006114FC"/>
    <w:rsid w:val="00647912"/>
    <w:rsid w:val="006577C3"/>
    <w:rsid w:val="007215E3"/>
    <w:rsid w:val="007334BF"/>
    <w:rsid w:val="00733D62"/>
    <w:rsid w:val="007370E9"/>
    <w:rsid w:val="007373EA"/>
    <w:rsid w:val="00791BAE"/>
    <w:rsid w:val="007A190B"/>
    <w:rsid w:val="007E7551"/>
    <w:rsid w:val="00805353"/>
    <w:rsid w:val="00834533"/>
    <w:rsid w:val="00851D64"/>
    <w:rsid w:val="00853B22"/>
    <w:rsid w:val="00857F08"/>
    <w:rsid w:val="008607AA"/>
    <w:rsid w:val="00871BAC"/>
    <w:rsid w:val="0088209B"/>
    <w:rsid w:val="008A44E1"/>
    <w:rsid w:val="008A5003"/>
    <w:rsid w:val="008C3A07"/>
    <w:rsid w:val="008D6FBE"/>
    <w:rsid w:val="008E2C41"/>
    <w:rsid w:val="008E3DE3"/>
    <w:rsid w:val="008F5FB4"/>
    <w:rsid w:val="0092495C"/>
    <w:rsid w:val="00935353"/>
    <w:rsid w:val="00935B20"/>
    <w:rsid w:val="00970B32"/>
    <w:rsid w:val="00972A6E"/>
    <w:rsid w:val="00976D74"/>
    <w:rsid w:val="009A77AF"/>
    <w:rsid w:val="009B4231"/>
    <w:rsid w:val="009C2783"/>
    <w:rsid w:val="009C3350"/>
    <w:rsid w:val="009D2152"/>
    <w:rsid w:val="009D3EF4"/>
    <w:rsid w:val="009F1B91"/>
    <w:rsid w:val="00A2188F"/>
    <w:rsid w:val="00A35B18"/>
    <w:rsid w:val="00A47288"/>
    <w:rsid w:val="00A57609"/>
    <w:rsid w:val="00A82D9F"/>
    <w:rsid w:val="00AA15C6"/>
    <w:rsid w:val="00AB5BA8"/>
    <w:rsid w:val="00AB78EF"/>
    <w:rsid w:val="00AE06CB"/>
    <w:rsid w:val="00AE31CF"/>
    <w:rsid w:val="00AE5E89"/>
    <w:rsid w:val="00AF139F"/>
    <w:rsid w:val="00B3321F"/>
    <w:rsid w:val="00B33D6B"/>
    <w:rsid w:val="00B45557"/>
    <w:rsid w:val="00B464A0"/>
    <w:rsid w:val="00B605E1"/>
    <w:rsid w:val="00B62C6A"/>
    <w:rsid w:val="00B83FEE"/>
    <w:rsid w:val="00BA1B7D"/>
    <w:rsid w:val="00BB6961"/>
    <w:rsid w:val="00BC4D75"/>
    <w:rsid w:val="00C00C78"/>
    <w:rsid w:val="00C06A86"/>
    <w:rsid w:val="00C35584"/>
    <w:rsid w:val="00C5221E"/>
    <w:rsid w:val="00C743FF"/>
    <w:rsid w:val="00C81939"/>
    <w:rsid w:val="00C842A9"/>
    <w:rsid w:val="00D21B56"/>
    <w:rsid w:val="00D57020"/>
    <w:rsid w:val="00D65E32"/>
    <w:rsid w:val="00DA15D1"/>
    <w:rsid w:val="00DB27BF"/>
    <w:rsid w:val="00DE0088"/>
    <w:rsid w:val="00DF01E5"/>
    <w:rsid w:val="00E024DB"/>
    <w:rsid w:val="00E030F0"/>
    <w:rsid w:val="00E17F66"/>
    <w:rsid w:val="00E335B6"/>
    <w:rsid w:val="00E3641E"/>
    <w:rsid w:val="00E96F3F"/>
    <w:rsid w:val="00EA38A2"/>
    <w:rsid w:val="00EC2B21"/>
    <w:rsid w:val="00EE5346"/>
    <w:rsid w:val="00EE7D9E"/>
    <w:rsid w:val="00F37BBD"/>
    <w:rsid w:val="00F551EB"/>
    <w:rsid w:val="00F763FB"/>
    <w:rsid w:val="00F800E0"/>
    <w:rsid w:val="00FA00F7"/>
    <w:rsid w:val="00FA1EEF"/>
    <w:rsid w:val="00FA54E3"/>
    <w:rsid w:val="00FC7591"/>
    <w:rsid w:val="00FD7F65"/>
    <w:rsid w:val="00FE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A44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44E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normal">
    <w:name w:val="consnormal"/>
    <w:basedOn w:val="a"/>
    <w:rsid w:val="008A44E1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basedOn w:val="a"/>
    <w:rsid w:val="008A44E1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8A44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A44E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ody Text Indent"/>
    <w:basedOn w:val="a"/>
    <w:link w:val="a4"/>
    <w:rsid w:val="008A44E1"/>
    <w:pPr>
      <w:ind w:left="5664" w:firstLine="708"/>
      <w:jc w:val="center"/>
    </w:pPr>
    <w:rPr>
      <w:b/>
      <w:bCs/>
      <w:sz w:val="20"/>
      <w:szCs w:val="28"/>
    </w:rPr>
  </w:style>
  <w:style w:type="character" w:customStyle="1" w:styleId="a4">
    <w:name w:val="Основной текст с отступом Знак"/>
    <w:basedOn w:val="a0"/>
    <w:link w:val="a3"/>
    <w:rsid w:val="008A44E1"/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a5">
    <w:name w:val="Title"/>
    <w:basedOn w:val="a"/>
    <w:link w:val="a6"/>
    <w:qFormat/>
    <w:rsid w:val="008A44E1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rsid w:val="008A44E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E030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3B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3B7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137C88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37C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137C88"/>
    <w:rPr>
      <w:vertAlign w:val="superscript"/>
    </w:rPr>
  </w:style>
  <w:style w:type="paragraph" w:styleId="ac">
    <w:name w:val="List Paragraph"/>
    <w:basedOn w:val="a"/>
    <w:uiPriority w:val="34"/>
    <w:qFormat/>
    <w:rsid w:val="009A77AF"/>
    <w:pPr>
      <w:ind w:left="720"/>
      <w:contextualSpacing/>
    </w:pPr>
  </w:style>
  <w:style w:type="paragraph" w:styleId="ad">
    <w:name w:val="No Spacing"/>
    <w:uiPriority w:val="1"/>
    <w:qFormat/>
    <w:rsid w:val="007215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A44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44E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normal">
    <w:name w:val="consnormal"/>
    <w:basedOn w:val="a"/>
    <w:rsid w:val="008A44E1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basedOn w:val="a"/>
    <w:rsid w:val="008A44E1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8A44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A44E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ody Text Indent"/>
    <w:basedOn w:val="a"/>
    <w:link w:val="a4"/>
    <w:rsid w:val="008A44E1"/>
    <w:pPr>
      <w:ind w:left="5664" w:firstLine="708"/>
      <w:jc w:val="center"/>
    </w:pPr>
    <w:rPr>
      <w:b/>
      <w:bCs/>
      <w:sz w:val="20"/>
      <w:szCs w:val="28"/>
    </w:rPr>
  </w:style>
  <w:style w:type="character" w:customStyle="1" w:styleId="a4">
    <w:name w:val="Основной текст с отступом Знак"/>
    <w:basedOn w:val="a0"/>
    <w:link w:val="a3"/>
    <w:rsid w:val="008A44E1"/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a5">
    <w:name w:val="Title"/>
    <w:basedOn w:val="a"/>
    <w:link w:val="a6"/>
    <w:qFormat/>
    <w:rsid w:val="008A44E1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rsid w:val="008A44E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E030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3B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3B7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137C88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37C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137C88"/>
    <w:rPr>
      <w:vertAlign w:val="superscript"/>
    </w:rPr>
  </w:style>
  <w:style w:type="paragraph" w:styleId="ac">
    <w:name w:val="List Paragraph"/>
    <w:basedOn w:val="a"/>
    <w:uiPriority w:val="34"/>
    <w:qFormat/>
    <w:rsid w:val="009A77AF"/>
    <w:pPr>
      <w:ind w:left="720"/>
      <w:contextualSpacing/>
    </w:pPr>
  </w:style>
  <w:style w:type="paragraph" w:styleId="ad">
    <w:name w:val="No Spacing"/>
    <w:uiPriority w:val="1"/>
    <w:qFormat/>
    <w:rsid w:val="007215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AE1CA-F128-4FC4-B253-602753C00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Марина Александровна</dc:creator>
  <cp:lastModifiedBy>User1</cp:lastModifiedBy>
  <cp:revision>7</cp:revision>
  <cp:lastPrinted>2019-04-26T11:34:00Z</cp:lastPrinted>
  <dcterms:created xsi:type="dcterms:W3CDTF">2019-04-26T08:52:00Z</dcterms:created>
  <dcterms:modified xsi:type="dcterms:W3CDTF">2019-05-22T11:20:00Z</dcterms:modified>
</cp:coreProperties>
</file>