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32" w:rsidRDefault="004F79F6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8" o:title=""/>
          </v:shape>
          <o:OLEObject Type="Embed" ProgID="Word.Picture.8" ShapeID="_x0000_s1026" DrawAspect="Content" ObjectID="_1591425574" r:id="rId9"/>
        </w:pict>
      </w:r>
      <w:r w:rsidR="007508E3">
        <w:rPr>
          <w:b/>
        </w:rPr>
        <w:t>«Покча</w:t>
      </w:r>
      <w:r w:rsidR="00C0298F">
        <w:rPr>
          <w:b/>
        </w:rPr>
        <w:t xml:space="preserve">»  </w:t>
      </w:r>
      <w:proofErr w:type="spellStart"/>
      <w:r w:rsidR="00C0298F">
        <w:rPr>
          <w:b/>
        </w:rPr>
        <w:t>сикт</w:t>
      </w:r>
      <w:proofErr w:type="spellEnd"/>
      <w:r w:rsidR="00C0298F">
        <w:rPr>
          <w:b/>
        </w:rPr>
        <w:t xml:space="preserve"> </w:t>
      </w:r>
      <w:proofErr w:type="spellStart"/>
      <w:r w:rsidR="00C0298F">
        <w:rPr>
          <w:b/>
        </w:rPr>
        <w:t>овмӧдчӧ</w:t>
      </w:r>
      <w:r w:rsidR="008E25AB" w:rsidRPr="008E25AB">
        <w:rPr>
          <w:b/>
        </w:rPr>
        <w:t>минса</w:t>
      </w:r>
      <w:proofErr w:type="spellEnd"/>
      <w:r w:rsidR="00CD6232">
        <w:rPr>
          <w:b/>
        </w:rPr>
        <w:tab/>
        <w:t xml:space="preserve">                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CD6232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муниципальнöй</w:t>
      </w:r>
      <w:proofErr w:type="spellEnd"/>
      <w:r w:rsidRPr="008E25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550A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юкöнса</w:t>
      </w:r>
      <w:proofErr w:type="spellEnd"/>
      <w:r w:rsidRPr="00CD6232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</w:t>
      </w:r>
      <w:r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           </w:t>
      </w:r>
      <w:proofErr w:type="spellStart"/>
      <w:proofErr w:type="gramStart"/>
      <w:r w:rsidRPr="008E25AB">
        <w:rPr>
          <w:b/>
        </w:rPr>
        <w:t>Сöвет</w:t>
      </w:r>
      <w:proofErr w:type="spellEnd"/>
      <w:proofErr w:type="gramEnd"/>
      <w:r>
        <w:rPr>
          <w:b/>
        </w:rPr>
        <w:t xml:space="preserve">                                                                         </w:t>
      </w:r>
      <w:r w:rsidR="007508E3">
        <w:rPr>
          <w:b/>
          <w:bCs/>
        </w:rPr>
        <w:t>«Покча</w:t>
      </w:r>
      <w:r>
        <w:rPr>
          <w:b/>
          <w:bCs/>
        </w:rPr>
        <w:t xml:space="preserve">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Pr="00AC5FFF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</w:t>
      </w:r>
      <w:r w:rsidRPr="00AC5FFF">
        <w:rPr>
          <w:b/>
          <w:bCs/>
        </w:rPr>
        <w:t xml:space="preserve"> </w:t>
      </w:r>
    </w:p>
    <w:p w:rsidR="008E25AB" w:rsidRPr="008E25AB" w:rsidRDefault="008E25AB" w:rsidP="00CD6232">
      <w:pPr>
        <w:tabs>
          <w:tab w:val="left" w:pos="5628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38F" w:rsidRDefault="008E25AB" w:rsidP="00CD6232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E038F">
        <w:rPr>
          <w:b/>
          <w:bCs/>
        </w:rPr>
        <w:t xml:space="preserve">                          </w:t>
      </w:r>
    </w:p>
    <w:p w:rsidR="007E038F" w:rsidRDefault="007E038F" w:rsidP="007E038F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CD6232" w:rsidRDefault="00CD6232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FE6725">
        <w:rPr>
          <w:b/>
          <w:sz w:val="32"/>
          <w:szCs w:val="32"/>
        </w:rPr>
        <w:t>ПОМШУÖМ</w:t>
      </w:r>
    </w:p>
    <w:p w:rsidR="007E038F" w:rsidRDefault="007F141E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:rsidR="007E038F" w:rsidRDefault="007E038F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</w:p>
    <w:p w:rsidR="001F381A" w:rsidRDefault="007A057D" w:rsidP="00732A9C">
      <w:pPr>
        <w:pStyle w:val="a3"/>
        <w:tabs>
          <w:tab w:val="left" w:pos="708"/>
        </w:tabs>
        <w:jc w:val="both"/>
        <w:rPr>
          <w:sz w:val="22"/>
          <w:szCs w:val="22"/>
        </w:rPr>
      </w:pPr>
      <w:r>
        <w:t xml:space="preserve">  </w:t>
      </w:r>
      <w:r w:rsidR="009D5C2F">
        <w:rPr>
          <w:u w:val="single"/>
        </w:rPr>
        <w:t>о</w:t>
      </w:r>
      <w:r w:rsidR="007E038F" w:rsidRPr="007A057D">
        <w:rPr>
          <w:u w:val="single"/>
        </w:rPr>
        <w:t>т</w:t>
      </w:r>
      <w:r w:rsidR="009D5C2F">
        <w:rPr>
          <w:u w:val="single"/>
        </w:rPr>
        <w:t xml:space="preserve"> 20</w:t>
      </w:r>
      <w:r w:rsidR="007E038F" w:rsidRPr="007A057D">
        <w:rPr>
          <w:u w:val="single"/>
        </w:rPr>
        <w:t xml:space="preserve"> </w:t>
      </w:r>
      <w:r w:rsidR="00B179E6">
        <w:rPr>
          <w:u w:val="single"/>
        </w:rPr>
        <w:t>июня</w:t>
      </w:r>
      <w:r w:rsidR="00A678B3" w:rsidRPr="007A057D">
        <w:rPr>
          <w:u w:val="single"/>
        </w:rPr>
        <w:t xml:space="preserve"> </w:t>
      </w:r>
      <w:r w:rsidR="007E038F" w:rsidRPr="007A057D">
        <w:rPr>
          <w:u w:val="single"/>
        </w:rPr>
        <w:t xml:space="preserve"> 201</w:t>
      </w:r>
      <w:r w:rsidR="00B57C1B">
        <w:rPr>
          <w:u w:val="single"/>
        </w:rPr>
        <w:t>8</w:t>
      </w:r>
      <w:r w:rsidR="007E038F" w:rsidRPr="007A057D">
        <w:rPr>
          <w:u w:val="single"/>
        </w:rPr>
        <w:t xml:space="preserve"> года</w:t>
      </w:r>
      <w:r w:rsidR="007E038F" w:rsidRPr="00945009">
        <w:t xml:space="preserve"> </w:t>
      </w:r>
      <w:r w:rsidR="007E038F">
        <w:t xml:space="preserve">                                                                                </w:t>
      </w:r>
      <w:r w:rsidR="001D47D2">
        <w:t xml:space="preserve">                 </w:t>
      </w:r>
      <w:r>
        <w:t xml:space="preserve"> </w:t>
      </w:r>
      <w:r w:rsidR="007E038F">
        <w:t xml:space="preserve"> </w:t>
      </w:r>
      <w:r w:rsidR="007E038F" w:rsidRPr="007A057D">
        <w:rPr>
          <w:u w:val="single"/>
        </w:rPr>
        <w:t>№</w:t>
      </w:r>
      <w:r w:rsidR="004A5A9B">
        <w:rPr>
          <w:u w:val="single"/>
        </w:rPr>
        <w:t xml:space="preserve"> </w:t>
      </w:r>
      <w:r w:rsidR="009D5C2F">
        <w:rPr>
          <w:u w:val="single"/>
        </w:rPr>
        <w:t>4-19/3</w:t>
      </w:r>
      <w:r w:rsidR="007E038F">
        <w:rPr>
          <w:sz w:val="18"/>
        </w:rPr>
        <w:t xml:space="preserve">  </w:t>
      </w:r>
      <w:r w:rsidR="00CD6232">
        <w:rPr>
          <w:sz w:val="22"/>
          <w:szCs w:val="22"/>
        </w:rPr>
        <w:t xml:space="preserve">                                                     </w:t>
      </w:r>
    </w:p>
    <w:p w:rsidR="00CD6232" w:rsidRPr="00732A9C" w:rsidRDefault="00790950" w:rsidP="001F381A">
      <w:pPr>
        <w:pStyle w:val="a3"/>
        <w:tabs>
          <w:tab w:val="left" w:pos="708"/>
        </w:tabs>
        <w:jc w:val="center"/>
        <w:rPr>
          <w:sz w:val="18"/>
        </w:rPr>
      </w:pPr>
      <w:r>
        <w:t xml:space="preserve">  </w:t>
      </w:r>
      <w:r w:rsidR="007508E3">
        <w:t>Республика Коми, с</w:t>
      </w:r>
      <w:proofErr w:type="gramStart"/>
      <w:r w:rsidR="007508E3">
        <w:t>.П</w:t>
      </w:r>
      <w:proofErr w:type="gramEnd"/>
      <w:r w:rsidR="007508E3">
        <w:t>окча</w:t>
      </w:r>
    </w:p>
    <w:p w:rsidR="00CD6232" w:rsidRPr="00E30FAC" w:rsidRDefault="00CD6232" w:rsidP="00CD6232">
      <w:pPr>
        <w:pStyle w:val="a3"/>
        <w:tabs>
          <w:tab w:val="left" w:pos="708"/>
        </w:tabs>
      </w:pPr>
      <w:r w:rsidRPr="00E30FAC">
        <w:t xml:space="preserve">                                                   </w:t>
      </w:r>
      <w:r>
        <w:t xml:space="preserve">     </w:t>
      </w:r>
      <w:r w:rsidRPr="00E30FAC">
        <w:t>Троицко – Печорский район</w:t>
      </w:r>
    </w:p>
    <w:p w:rsidR="007E038F" w:rsidRPr="00B523E9" w:rsidRDefault="007E038F" w:rsidP="007E038F">
      <w:pPr>
        <w:pStyle w:val="a3"/>
        <w:tabs>
          <w:tab w:val="left" w:pos="708"/>
        </w:tabs>
        <w:jc w:val="both"/>
      </w:pPr>
      <w:r>
        <w:rPr>
          <w:sz w:val="18"/>
        </w:rPr>
        <w:t xml:space="preserve">                                                                                                                                 </w:t>
      </w:r>
    </w:p>
    <w:p w:rsidR="009D5C2F" w:rsidRPr="009D5C2F" w:rsidRDefault="009D5C2F" w:rsidP="009D5C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 в решение Совета</w:t>
      </w:r>
      <w:r w:rsidR="004105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D5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«Покча»</w:t>
      </w:r>
    </w:p>
    <w:p w:rsidR="009D5C2F" w:rsidRPr="009D5C2F" w:rsidRDefault="009D5C2F" w:rsidP="009D5C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25.12.2017г.  № 4-13/1 «О бюджете муниципального образования сельского </w:t>
      </w:r>
    </w:p>
    <w:p w:rsidR="009D5C2F" w:rsidRPr="009D5C2F" w:rsidRDefault="009D5C2F" w:rsidP="009D5C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поселения «Покча» на  2018 год</w:t>
      </w:r>
      <w:r w:rsidR="004B21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9D5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плановый период  2019 и 2020 годов»</w:t>
      </w:r>
    </w:p>
    <w:p w:rsidR="009D5C2F" w:rsidRPr="009D5C2F" w:rsidRDefault="009D5C2F" w:rsidP="009D5C2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9D5C2F" w:rsidRPr="009D5C2F" w:rsidRDefault="009D5C2F" w:rsidP="009D5C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9D5C2F" w:rsidRPr="009D5C2F" w:rsidRDefault="009D5C2F" w:rsidP="009D5C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Внести в решение Совета сельского поселения «Покча» от 25.12.2017г. № 4-13/1  «О бюджете  муниципального образования сельского поселения «Покча» на  2018 год и плановый период  2019 и 2020 годов»</w:t>
      </w:r>
      <w:r w:rsidRPr="009D5C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5C2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 от 21.03.2018г. № 4-15/1, от 18.05.2018г. № 4-18/5</w:t>
      </w:r>
      <w:r w:rsidRPr="009D5C2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9D5C2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9D5C2F" w:rsidRPr="009D5C2F" w:rsidRDefault="009D5C2F" w:rsidP="009D5C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C2F" w:rsidRPr="009D5C2F" w:rsidRDefault="009D5C2F" w:rsidP="009D5C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Пункт 1 изложить в следующей редакции: </w:t>
      </w:r>
    </w:p>
    <w:p w:rsidR="009D5C2F" w:rsidRPr="009D5C2F" w:rsidRDefault="009D5C2F" w:rsidP="009D5C2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>«Пункт 1. Утвердить основные характеристики бюджета муниципального образования сельского поселения «Покча» на 2018 год:</w:t>
      </w:r>
    </w:p>
    <w:p w:rsidR="009D5C2F" w:rsidRPr="009D5C2F" w:rsidRDefault="009D5C2F" w:rsidP="009D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объем доходов в сумме  4 186 683 рубля 00 копеек;</w:t>
      </w:r>
    </w:p>
    <w:p w:rsidR="009D5C2F" w:rsidRPr="009D5C2F" w:rsidRDefault="009D5C2F" w:rsidP="009D5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объем расходов в сумме 4 307 929 рублей 78 копеек;</w:t>
      </w:r>
    </w:p>
    <w:p w:rsidR="009D5C2F" w:rsidRPr="009D5C2F" w:rsidRDefault="009D5C2F" w:rsidP="009D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дефицит в сумме 121 246 рублей 78 копеек».</w:t>
      </w:r>
    </w:p>
    <w:p w:rsidR="009D5C2F" w:rsidRPr="009D5C2F" w:rsidRDefault="009D5C2F" w:rsidP="009D5C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 Приложение 3 к решению Совета сельского поселения «Покча» «О бюджете муниципального образования сельского поселения «Покча» на 2018 год и плановый период 2019 и 2020 годов» изложить в редакции согласно приложению 1 к настоящему Решению. </w:t>
      </w:r>
    </w:p>
    <w:p w:rsidR="009D5C2F" w:rsidRPr="009D5C2F" w:rsidRDefault="009D5C2F" w:rsidP="009D5C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  Приложение 5 к решению Совета сельского поселения «Покча» «О бюджете муниципального образования сельского поселения «Покча» на 2018 год и плановый период 2019 и 2020 годов» изложить в редакции согласно приложению 2 к настоящему Решению. </w:t>
      </w:r>
    </w:p>
    <w:p w:rsidR="009D5C2F" w:rsidRPr="009D5C2F" w:rsidRDefault="009D5C2F" w:rsidP="009D5C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  Приложение 7 к решению Совета сельского поселения «Покча» «О бюджете муниципального образования сельского поселения «Покча» на 2018 год и плановый период 2019 и 2020 годов» изложить в редакции согласно приложению 3 к настоящему Решению.</w:t>
      </w:r>
    </w:p>
    <w:p w:rsidR="009D5C2F" w:rsidRPr="009D5C2F" w:rsidRDefault="009D5C2F" w:rsidP="009D5C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  Дополнить приложение 15 к решению Совета сельского поселения «Покча» «О  бюджете муниципального образования сельского поселения «Покча»  на 2018 год и плановый период  2019 и 2020 годов» таблицей 3 в редакции согласно приложению 4 к настоящему Решению.</w:t>
      </w:r>
    </w:p>
    <w:p w:rsidR="009D5C2F" w:rsidRPr="009D5C2F" w:rsidRDefault="009D5C2F" w:rsidP="009D5C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    Настоящее решение вступает в силу со дня его  обнародования.</w:t>
      </w:r>
      <w:r w:rsidRPr="009D5C2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9D5C2F" w:rsidRPr="009D5C2F" w:rsidRDefault="009D5C2F" w:rsidP="009D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D5C2F" w:rsidRPr="009D5C2F" w:rsidRDefault="009D5C2F" w:rsidP="009D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D5C2F" w:rsidRPr="009D5C2F" w:rsidRDefault="009D5C2F" w:rsidP="009D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E398F" w:rsidRPr="009D5C2F" w:rsidRDefault="009D5C2F" w:rsidP="009D5C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«Покча»                                          </w:t>
      </w:r>
      <w:proofErr w:type="spellStart"/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>А.Е.Пивченко</w:t>
      </w:r>
      <w:proofErr w:type="spellEnd"/>
      <w:r w:rsidRPr="009D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sectPr w:rsidR="005E398F" w:rsidRPr="009D5C2F" w:rsidSect="00732A9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9F6" w:rsidRDefault="004F79F6" w:rsidP="007E038F">
      <w:pPr>
        <w:spacing w:after="0" w:line="240" w:lineRule="auto"/>
      </w:pPr>
      <w:r>
        <w:separator/>
      </w:r>
    </w:p>
  </w:endnote>
  <w:endnote w:type="continuationSeparator" w:id="0">
    <w:p w:rsidR="004F79F6" w:rsidRDefault="004F79F6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9F6" w:rsidRDefault="004F79F6" w:rsidP="007E038F">
      <w:pPr>
        <w:spacing w:after="0" w:line="240" w:lineRule="auto"/>
      </w:pPr>
      <w:r>
        <w:separator/>
      </w:r>
    </w:p>
  </w:footnote>
  <w:footnote w:type="continuationSeparator" w:id="0">
    <w:p w:rsidR="004F79F6" w:rsidRDefault="004F79F6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0A3E"/>
    <w:multiLevelType w:val="hybridMultilevel"/>
    <w:tmpl w:val="82187266"/>
    <w:lvl w:ilvl="0" w:tplc="FB7AF9B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2BCD0F19"/>
    <w:multiLevelType w:val="hybridMultilevel"/>
    <w:tmpl w:val="FD6E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77082"/>
    <w:multiLevelType w:val="hybridMultilevel"/>
    <w:tmpl w:val="7E4CA7D4"/>
    <w:lvl w:ilvl="0" w:tplc="A0F42972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C05F7"/>
    <w:multiLevelType w:val="hybridMultilevel"/>
    <w:tmpl w:val="40DC8CC8"/>
    <w:lvl w:ilvl="0" w:tplc="0D663FA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9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38F"/>
    <w:rsid w:val="00073AD2"/>
    <w:rsid w:val="0009467B"/>
    <w:rsid w:val="000B14DE"/>
    <w:rsid w:val="000B288A"/>
    <w:rsid w:val="000B7A48"/>
    <w:rsid w:val="000C1063"/>
    <w:rsid w:val="000D7DF4"/>
    <w:rsid w:val="0010431D"/>
    <w:rsid w:val="00152834"/>
    <w:rsid w:val="001657D1"/>
    <w:rsid w:val="00183D39"/>
    <w:rsid w:val="001B03E5"/>
    <w:rsid w:val="001B3157"/>
    <w:rsid w:val="001C0D21"/>
    <w:rsid w:val="001D47D2"/>
    <w:rsid w:val="001F1EB0"/>
    <w:rsid w:val="001F255F"/>
    <w:rsid w:val="001F381A"/>
    <w:rsid w:val="001F74E9"/>
    <w:rsid w:val="00207519"/>
    <w:rsid w:val="00222319"/>
    <w:rsid w:val="0023149C"/>
    <w:rsid w:val="00242A54"/>
    <w:rsid w:val="00244506"/>
    <w:rsid w:val="00276B59"/>
    <w:rsid w:val="00283DFC"/>
    <w:rsid w:val="00287029"/>
    <w:rsid w:val="00291ABA"/>
    <w:rsid w:val="00292556"/>
    <w:rsid w:val="002951F1"/>
    <w:rsid w:val="002957E9"/>
    <w:rsid w:val="002B2F70"/>
    <w:rsid w:val="002B6A92"/>
    <w:rsid w:val="002D36DA"/>
    <w:rsid w:val="002E0C69"/>
    <w:rsid w:val="002E3F2B"/>
    <w:rsid w:val="00313690"/>
    <w:rsid w:val="00313757"/>
    <w:rsid w:val="00331FEB"/>
    <w:rsid w:val="00335DD0"/>
    <w:rsid w:val="0034502B"/>
    <w:rsid w:val="0035561B"/>
    <w:rsid w:val="00366673"/>
    <w:rsid w:val="00366BCD"/>
    <w:rsid w:val="0036723B"/>
    <w:rsid w:val="003735F9"/>
    <w:rsid w:val="003D6EDF"/>
    <w:rsid w:val="003D7265"/>
    <w:rsid w:val="00400731"/>
    <w:rsid w:val="00405AC0"/>
    <w:rsid w:val="004105B3"/>
    <w:rsid w:val="00422265"/>
    <w:rsid w:val="00430BC8"/>
    <w:rsid w:val="0044215B"/>
    <w:rsid w:val="00443352"/>
    <w:rsid w:val="00463A88"/>
    <w:rsid w:val="004940E8"/>
    <w:rsid w:val="00494DED"/>
    <w:rsid w:val="00496F2E"/>
    <w:rsid w:val="004A01BC"/>
    <w:rsid w:val="004A1F6A"/>
    <w:rsid w:val="004A5A9B"/>
    <w:rsid w:val="004B1EF1"/>
    <w:rsid w:val="004B21FB"/>
    <w:rsid w:val="004C6AC0"/>
    <w:rsid w:val="004D7A4C"/>
    <w:rsid w:val="004E1459"/>
    <w:rsid w:val="004F79F6"/>
    <w:rsid w:val="0053063A"/>
    <w:rsid w:val="00541C11"/>
    <w:rsid w:val="005471EF"/>
    <w:rsid w:val="0056126B"/>
    <w:rsid w:val="00570EE5"/>
    <w:rsid w:val="005B26C2"/>
    <w:rsid w:val="005E398F"/>
    <w:rsid w:val="005E3F55"/>
    <w:rsid w:val="00623AFC"/>
    <w:rsid w:val="006272A0"/>
    <w:rsid w:val="00635848"/>
    <w:rsid w:val="006507E9"/>
    <w:rsid w:val="00682846"/>
    <w:rsid w:val="00684314"/>
    <w:rsid w:val="00684BA9"/>
    <w:rsid w:val="00686B8B"/>
    <w:rsid w:val="006D0983"/>
    <w:rsid w:val="006E3695"/>
    <w:rsid w:val="00704E5E"/>
    <w:rsid w:val="0070621D"/>
    <w:rsid w:val="00723866"/>
    <w:rsid w:val="00732A9C"/>
    <w:rsid w:val="00734A8F"/>
    <w:rsid w:val="007477ED"/>
    <w:rsid w:val="0075050F"/>
    <w:rsid w:val="007508E3"/>
    <w:rsid w:val="00790950"/>
    <w:rsid w:val="007A057D"/>
    <w:rsid w:val="007D3B34"/>
    <w:rsid w:val="007D3C22"/>
    <w:rsid w:val="007E038F"/>
    <w:rsid w:val="007F141E"/>
    <w:rsid w:val="007F5A3A"/>
    <w:rsid w:val="00811002"/>
    <w:rsid w:val="0081131F"/>
    <w:rsid w:val="00824C38"/>
    <w:rsid w:val="00837267"/>
    <w:rsid w:val="00852A62"/>
    <w:rsid w:val="008C794B"/>
    <w:rsid w:val="008D5CB8"/>
    <w:rsid w:val="008E25AB"/>
    <w:rsid w:val="00901591"/>
    <w:rsid w:val="0092235A"/>
    <w:rsid w:val="00925DE7"/>
    <w:rsid w:val="00926EAA"/>
    <w:rsid w:val="00937BB7"/>
    <w:rsid w:val="00972596"/>
    <w:rsid w:val="009A6DE7"/>
    <w:rsid w:val="009C768E"/>
    <w:rsid w:val="009D0002"/>
    <w:rsid w:val="009D5C2F"/>
    <w:rsid w:val="009D6DAC"/>
    <w:rsid w:val="009D6FBB"/>
    <w:rsid w:val="00A22EBE"/>
    <w:rsid w:val="00A27B7C"/>
    <w:rsid w:val="00A313D2"/>
    <w:rsid w:val="00A550AE"/>
    <w:rsid w:val="00A60DC4"/>
    <w:rsid w:val="00A65E2B"/>
    <w:rsid w:val="00A678B3"/>
    <w:rsid w:val="00A76438"/>
    <w:rsid w:val="00A96CE0"/>
    <w:rsid w:val="00A97D8F"/>
    <w:rsid w:val="00AA0765"/>
    <w:rsid w:val="00AA3B60"/>
    <w:rsid w:val="00AB1EA1"/>
    <w:rsid w:val="00AC241A"/>
    <w:rsid w:val="00AC7263"/>
    <w:rsid w:val="00AE3873"/>
    <w:rsid w:val="00B0500C"/>
    <w:rsid w:val="00B179E6"/>
    <w:rsid w:val="00B32E20"/>
    <w:rsid w:val="00B37F8E"/>
    <w:rsid w:val="00B57C1B"/>
    <w:rsid w:val="00B64F37"/>
    <w:rsid w:val="00B7462D"/>
    <w:rsid w:val="00B81748"/>
    <w:rsid w:val="00B825CC"/>
    <w:rsid w:val="00BB3D5A"/>
    <w:rsid w:val="00BF7178"/>
    <w:rsid w:val="00C0298F"/>
    <w:rsid w:val="00C212A6"/>
    <w:rsid w:val="00C224DC"/>
    <w:rsid w:val="00C2731D"/>
    <w:rsid w:val="00C40707"/>
    <w:rsid w:val="00C51F3F"/>
    <w:rsid w:val="00C92924"/>
    <w:rsid w:val="00CA58FF"/>
    <w:rsid w:val="00CB3781"/>
    <w:rsid w:val="00CB5203"/>
    <w:rsid w:val="00CC6EE3"/>
    <w:rsid w:val="00CD6232"/>
    <w:rsid w:val="00CD662C"/>
    <w:rsid w:val="00D1373C"/>
    <w:rsid w:val="00D30846"/>
    <w:rsid w:val="00D36732"/>
    <w:rsid w:val="00D40B9A"/>
    <w:rsid w:val="00D47DCF"/>
    <w:rsid w:val="00D6503F"/>
    <w:rsid w:val="00DB0093"/>
    <w:rsid w:val="00DB4BAC"/>
    <w:rsid w:val="00DE5723"/>
    <w:rsid w:val="00DF7C3A"/>
    <w:rsid w:val="00E145CF"/>
    <w:rsid w:val="00E30D83"/>
    <w:rsid w:val="00E327BA"/>
    <w:rsid w:val="00E5066B"/>
    <w:rsid w:val="00E52002"/>
    <w:rsid w:val="00E615C3"/>
    <w:rsid w:val="00E65C27"/>
    <w:rsid w:val="00E81479"/>
    <w:rsid w:val="00E8610C"/>
    <w:rsid w:val="00E93A00"/>
    <w:rsid w:val="00EB049F"/>
    <w:rsid w:val="00EC0EA0"/>
    <w:rsid w:val="00EE1318"/>
    <w:rsid w:val="00EE5EBC"/>
    <w:rsid w:val="00F43006"/>
    <w:rsid w:val="00F44720"/>
    <w:rsid w:val="00F477BE"/>
    <w:rsid w:val="00F50A7D"/>
    <w:rsid w:val="00F644D0"/>
    <w:rsid w:val="00F83BE6"/>
    <w:rsid w:val="00F86BCB"/>
    <w:rsid w:val="00F87104"/>
    <w:rsid w:val="00FA1500"/>
    <w:rsid w:val="00FB08A9"/>
    <w:rsid w:val="00FB283C"/>
    <w:rsid w:val="00FB6E29"/>
    <w:rsid w:val="00FE2D98"/>
    <w:rsid w:val="00FF2B4A"/>
    <w:rsid w:val="00FF6B33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C2"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  <w:style w:type="paragraph" w:styleId="a9">
    <w:name w:val="Title"/>
    <w:basedOn w:val="a"/>
    <w:link w:val="aa"/>
    <w:qFormat/>
    <w:rsid w:val="00CB378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CB37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KompCity</cp:lastModifiedBy>
  <cp:revision>90</cp:revision>
  <cp:lastPrinted>2017-11-20T13:24:00Z</cp:lastPrinted>
  <dcterms:created xsi:type="dcterms:W3CDTF">2015-03-17T12:12:00Z</dcterms:created>
  <dcterms:modified xsi:type="dcterms:W3CDTF">2018-06-25T06:53:00Z</dcterms:modified>
</cp:coreProperties>
</file>